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98F" w:rsidRPr="004C2775" w:rsidRDefault="0007198F" w:rsidP="004C2775">
      <w:pPr>
        <w:jc w:val="center"/>
        <w:rPr>
          <w:rFonts w:ascii="Times New Roman" w:hAnsi="Times New Roman" w:cs="Times New Roman"/>
          <w:b/>
          <w:sz w:val="32"/>
          <w:szCs w:val="32"/>
        </w:rPr>
      </w:pPr>
      <w:r w:rsidRPr="004C2775">
        <w:rPr>
          <w:rFonts w:ascii="Times New Roman" w:hAnsi="Times New Roman" w:cs="Times New Roman"/>
          <w:b/>
          <w:sz w:val="32"/>
          <w:szCs w:val="32"/>
        </w:rPr>
        <w:t>Собственники земельных участков, граничащих с землями лесного фонда!</w:t>
      </w:r>
    </w:p>
    <w:p w:rsidR="00F747FA" w:rsidRPr="00BF0080" w:rsidRDefault="0007198F" w:rsidP="0007198F">
      <w:pPr>
        <w:jc w:val="both"/>
        <w:rPr>
          <w:rFonts w:ascii="Times New Roman" w:hAnsi="Times New Roman" w:cs="Times New Roman"/>
          <w:b/>
          <w:sz w:val="27"/>
          <w:szCs w:val="27"/>
        </w:rPr>
      </w:pPr>
      <w:r>
        <w:rPr>
          <w:rFonts w:ascii="Times New Roman" w:hAnsi="Times New Roman" w:cs="Times New Roman"/>
          <w:sz w:val="28"/>
          <w:szCs w:val="28"/>
        </w:rPr>
        <w:t xml:space="preserve"> </w:t>
      </w:r>
      <w:r>
        <w:rPr>
          <w:rFonts w:ascii="Times New Roman" w:hAnsi="Times New Roman" w:cs="Times New Roman"/>
          <w:sz w:val="28"/>
          <w:szCs w:val="28"/>
        </w:rPr>
        <w:tab/>
      </w:r>
      <w:proofErr w:type="gramStart"/>
      <w:r w:rsidRPr="00BF0080">
        <w:rPr>
          <w:rFonts w:ascii="Times New Roman" w:hAnsi="Times New Roman" w:cs="Times New Roman"/>
          <w:sz w:val="27"/>
          <w:szCs w:val="27"/>
        </w:rPr>
        <w:t xml:space="preserve">Уведомляем вас о необходимости выполнения требований пункта 10«Правил пожарной безопасности в лесах», утвержденных </w:t>
      </w:r>
      <w:r w:rsidR="004B1CC6" w:rsidRPr="00BF0080">
        <w:rPr>
          <w:rFonts w:ascii="Times New Roman" w:hAnsi="Times New Roman" w:cs="Times New Roman"/>
          <w:sz w:val="27"/>
          <w:szCs w:val="27"/>
        </w:rPr>
        <w:t>Постановлением</w:t>
      </w:r>
      <w:r w:rsidRPr="00BF0080">
        <w:rPr>
          <w:rFonts w:ascii="Times New Roman" w:hAnsi="Times New Roman" w:cs="Times New Roman"/>
          <w:sz w:val="27"/>
          <w:szCs w:val="27"/>
        </w:rPr>
        <w:t xml:space="preserve"> Правительства</w:t>
      </w:r>
      <w:r w:rsidR="004B1CC6" w:rsidRPr="00BF0080">
        <w:rPr>
          <w:rFonts w:ascii="Times New Roman" w:hAnsi="Times New Roman" w:cs="Times New Roman"/>
          <w:sz w:val="27"/>
          <w:szCs w:val="27"/>
        </w:rPr>
        <w:t xml:space="preserve"> Российской Федерации </w:t>
      </w:r>
      <w:r w:rsidRPr="00BF0080">
        <w:rPr>
          <w:rFonts w:ascii="Times New Roman" w:hAnsi="Times New Roman" w:cs="Times New Roman"/>
          <w:sz w:val="27"/>
          <w:szCs w:val="27"/>
        </w:rPr>
        <w:t xml:space="preserve"> </w:t>
      </w:r>
      <w:r w:rsidR="004B1CC6" w:rsidRPr="00BF0080">
        <w:rPr>
          <w:rFonts w:ascii="Times New Roman" w:hAnsi="Times New Roman" w:cs="Times New Roman"/>
          <w:sz w:val="27"/>
          <w:szCs w:val="27"/>
        </w:rPr>
        <w:t xml:space="preserve"> от 07.10.2020 №1614  «п.10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w:t>
      </w:r>
      <w:r w:rsidR="004C2775" w:rsidRPr="00BF0080">
        <w:rPr>
          <w:rFonts w:ascii="Times New Roman" w:hAnsi="Times New Roman" w:cs="Times New Roman"/>
          <w:sz w:val="27"/>
          <w:szCs w:val="27"/>
        </w:rPr>
        <w:t>но-правовых форм собственности, крестьянское  (фермерские) хозяйства, общественные объединения</w:t>
      </w:r>
      <w:proofErr w:type="gramEnd"/>
      <w:r w:rsidR="004C2775" w:rsidRPr="00BF0080">
        <w:rPr>
          <w:rFonts w:ascii="Times New Roman" w:hAnsi="Times New Roman" w:cs="Times New Roman"/>
          <w:sz w:val="27"/>
          <w:szCs w:val="27"/>
        </w:rPr>
        <w:t xml:space="preserve">, </w:t>
      </w:r>
      <w:proofErr w:type="gramStart"/>
      <w:r w:rsidR="004C2775" w:rsidRPr="00BF0080">
        <w:rPr>
          <w:rFonts w:ascii="Times New Roman" w:hAnsi="Times New Roman" w:cs="Times New Roman"/>
          <w:sz w:val="27"/>
          <w:szCs w:val="27"/>
        </w:rPr>
        <w:t>индивидуальные  предприниматели, должностные лица, граждане Российской Федерации, иностранные граждане и лица без гражданства, владеющие и пользующиеся и (или) распоряжающиеся территорией, прилегающей к лесу</w:t>
      </w:r>
      <w:r w:rsidR="003E73E5" w:rsidRPr="00BF0080">
        <w:rPr>
          <w:rFonts w:ascii="Times New Roman" w:hAnsi="Times New Roman" w:cs="Times New Roman"/>
          <w:sz w:val="27"/>
          <w:szCs w:val="27"/>
        </w:rPr>
        <w:t xml:space="preserve"> </w:t>
      </w:r>
      <w:r w:rsidR="004C2775" w:rsidRPr="00BF0080">
        <w:rPr>
          <w:rFonts w:ascii="Times New Roman" w:hAnsi="Times New Roman" w:cs="Times New Roman"/>
          <w:sz w:val="27"/>
          <w:szCs w:val="27"/>
        </w:rPr>
        <w:t xml:space="preserve">(покрытые лесной растительностью земли), </w:t>
      </w:r>
      <w:r w:rsidR="004C2775" w:rsidRPr="00BF0080">
        <w:rPr>
          <w:rFonts w:ascii="Times New Roman" w:hAnsi="Times New Roman" w:cs="Times New Roman"/>
          <w:b/>
          <w:sz w:val="27"/>
          <w:szCs w:val="27"/>
        </w:rPr>
        <w:t>обеспечивают их очистку от сухой травянистой растительности, пожнивших остатков, валежника</w:t>
      </w:r>
      <w:r w:rsidR="003E73E5" w:rsidRPr="00BF0080">
        <w:rPr>
          <w:rFonts w:ascii="Times New Roman" w:hAnsi="Times New Roman" w:cs="Times New Roman"/>
          <w:b/>
          <w:sz w:val="27"/>
          <w:szCs w:val="27"/>
        </w:rPr>
        <w:t>, порубочных остатков, отходов производства и потребления и других горючих материалов на полосе шириной  не менее 10 метров от границ территории  и (или) леса</w:t>
      </w:r>
      <w:proofErr w:type="gramEnd"/>
      <w:r w:rsidR="003E73E5" w:rsidRPr="00BF0080">
        <w:rPr>
          <w:rFonts w:ascii="Times New Roman" w:hAnsi="Times New Roman" w:cs="Times New Roman"/>
          <w:b/>
          <w:sz w:val="27"/>
          <w:szCs w:val="27"/>
        </w:rPr>
        <w:t xml:space="preserve"> либо отделяют  противопожарной минерализованной  полосой  шириной не менее 1,4 метра или иным противопожарным барьером».</w:t>
      </w:r>
    </w:p>
    <w:p w:rsidR="003E73E5" w:rsidRPr="00BF0080" w:rsidRDefault="003E73E5" w:rsidP="0007198F">
      <w:pPr>
        <w:jc w:val="both"/>
        <w:rPr>
          <w:rFonts w:ascii="Times New Roman" w:hAnsi="Times New Roman" w:cs="Times New Roman"/>
          <w:sz w:val="27"/>
          <w:szCs w:val="27"/>
        </w:rPr>
      </w:pPr>
      <w:r w:rsidRPr="00BF0080">
        <w:rPr>
          <w:rFonts w:ascii="Times New Roman" w:hAnsi="Times New Roman" w:cs="Times New Roman"/>
          <w:sz w:val="27"/>
          <w:szCs w:val="27"/>
        </w:rPr>
        <w:t xml:space="preserve">       </w:t>
      </w:r>
      <w:proofErr w:type="gramStart"/>
      <w:r w:rsidRPr="00BF0080">
        <w:rPr>
          <w:rFonts w:ascii="Times New Roman" w:hAnsi="Times New Roman" w:cs="Times New Roman"/>
          <w:sz w:val="27"/>
          <w:szCs w:val="27"/>
        </w:rPr>
        <w:t>В случае невыполнения требований пункта 10 вышеуказанных правил до наступления пожароопасного сезона в лесах собственники  будут привлечены к административной ответственности, предусмотренной ч.1 ст. 8.32 КоАП РФ, а в случае перехода огня на земли лесного фонда и, как следствие, нанесение ущерба федеральной собственности, переквалифицированы в уголовную ответственность, с возмещением ущ</w:t>
      </w:r>
      <w:bookmarkStart w:id="0" w:name="_GoBack"/>
      <w:bookmarkEnd w:id="0"/>
      <w:r w:rsidRPr="00BF0080">
        <w:rPr>
          <w:rFonts w:ascii="Times New Roman" w:hAnsi="Times New Roman" w:cs="Times New Roman"/>
          <w:sz w:val="27"/>
          <w:szCs w:val="27"/>
        </w:rPr>
        <w:t xml:space="preserve">ерба, нанесенного пожаром.  </w:t>
      </w:r>
      <w:proofErr w:type="gramEnd"/>
    </w:p>
    <w:p w:rsidR="00525F74" w:rsidRPr="00BF0080" w:rsidRDefault="00525F74" w:rsidP="00525F74">
      <w:pPr>
        <w:ind w:firstLine="708"/>
        <w:jc w:val="both"/>
        <w:rPr>
          <w:rFonts w:ascii="Times New Roman" w:hAnsi="Times New Roman" w:cs="Times New Roman"/>
          <w:sz w:val="27"/>
          <w:szCs w:val="27"/>
        </w:rPr>
      </w:pPr>
      <w:proofErr w:type="gramStart"/>
      <w:r w:rsidRPr="00BF0080">
        <w:rPr>
          <w:rFonts w:ascii="Times New Roman" w:hAnsi="Times New Roman" w:cs="Times New Roman"/>
          <w:sz w:val="27"/>
          <w:szCs w:val="27"/>
        </w:rPr>
        <w:t>Невыполнение указанных требований влечет за собой  административную ответственность по ч.1  ст.20.4 КоАП РФ (</w:t>
      </w:r>
      <w:r w:rsidR="00BF0080" w:rsidRPr="00BF0080">
        <w:rPr>
          <w:rFonts w:ascii="Times New Roman" w:hAnsi="Times New Roman" w:cs="Times New Roman"/>
          <w:sz w:val="27"/>
          <w:szCs w:val="27"/>
        </w:rPr>
        <w:t>влечет предупреждение или наложение административного штрафа на граждан в размере от пяти тысяч до пятнадцати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шестидесяти тысяч рублей;</w:t>
      </w:r>
      <w:proofErr w:type="gramEnd"/>
      <w:r w:rsidR="00BF0080" w:rsidRPr="00BF0080">
        <w:rPr>
          <w:rFonts w:ascii="Times New Roman" w:hAnsi="Times New Roman" w:cs="Times New Roman"/>
          <w:sz w:val="27"/>
          <w:szCs w:val="27"/>
        </w:rPr>
        <w:t xml:space="preserve"> на юридических лиц - от трехсот тысяч до четырехсот тысяч рублей).</w:t>
      </w:r>
    </w:p>
    <w:p w:rsidR="00BF0080" w:rsidRPr="00BF0080" w:rsidRDefault="00BF0080" w:rsidP="00525F74">
      <w:pPr>
        <w:ind w:firstLine="708"/>
        <w:jc w:val="both"/>
        <w:rPr>
          <w:rFonts w:ascii="Times New Roman" w:hAnsi="Times New Roman" w:cs="Times New Roman"/>
          <w:sz w:val="27"/>
          <w:szCs w:val="27"/>
        </w:rPr>
      </w:pPr>
      <w:r w:rsidRPr="00BF0080">
        <w:rPr>
          <w:rFonts w:ascii="Times New Roman" w:hAnsi="Times New Roman" w:cs="Times New Roman"/>
          <w:sz w:val="27"/>
          <w:szCs w:val="27"/>
        </w:rPr>
        <w:t>Напоминаем, что нарушение требований пожарной безопасности совершенные в условиях  особого противопожарного режима в соответствии с</w:t>
      </w:r>
      <w:r>
        <w:rPr>
          <w:rFonts w:ascii="Times New Roman" w:hAnsi="Times New Roman" w:cs="Times New Roman"/>
          <w:sz w:val="27"/>
          <w:szCs w:val="27"/>
        </w:rPr>
        <w:t xml:space="preserve"> ч. 2 ст. 20.4 КоАП РФ </w:t>
      </w:r>
      <w:r w:rsidRPr="00BF0080">
        <w:rPr>
          <w:rFonts w:ascii="Times New Roman" w:hAnsi="Times New Roman" w:cs="Times New Roman"/>
          <w:sz w:val="27"/>
          <w:szCs w:val="27"/>
        </w:rPr>
        <w:t>влекут наложение административного штрафа на граждан в размере от десяти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на юридических лиц - от четырехсот тысяч до восьмисот тысяч рублей.</w:t>
      </w:r>
    </w:p>
    <w:sectPr w:rsidR="00BF0080" w:rsidRPr="00BF0080" w:rsidSect="00BF0080">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E53"/>
    <w:rsid w:val="0007198F"/>
    <w:rsid w:val="00367E53"/>
    <w:rsid w:val="003E73E5"/>
    <w:rsid w:val="004B1CC6"/>
    <w:rsid w:val="004C2775"/>
    <w:rsid w:val="00525F74"/>
    <w:rsid w:val="00BF0080"/>
    <w:rsid w:val="00F74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403</Words>
  <Characters>2300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2024-04-01T12:08:00Z</dcterms:created>
  <dcterms:modified xsi:type="dcterms:W3CDTF">2024-04-01T13:07:00Z</dcterms:modified>
</cp:coreProperties>
</file>